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1636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"/>
        <w:gridCol w:w="7654"/>
        <w:gridCol w:w="1023"/>
        <w:tblGridChange w:id="0">
          <w:tblGrid>
            <w:gridCol w:w="1101"/>
            <w:gridCol w:w="7654"/>
            <w:gridCol w:w="1023"/>
          </w:tblGrid>
        </w:tblGridChange>
      </w:tblGrid>
      <w:tr>
        <w:trPr>
          <w:cantSplit w:val="0"/>
          <w:trHeight w:val="126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548640" cy="495300"/>
                  <wp:effectExtent b="0" l="0" r="0" t="0"/>
                  <wp:docPr descr="C:\Users\lab7\AppData\Local\Microsoft\Windows\Temporary Internet Files\Content.Word\loghi.jpg" id="5" name="image4.jpg"/>
                  <a:graphic>
                    <a:graphicData uri="http://schemas.openxmlformats.org/drawingml/2006/picture">
                      <pic:pic>
                        <pic:nvPicPr>
                          <pic:cNvPr descr="C:\Users\lab7\AppData\Local\Microsoft\Windows\Temporary Internet Files\Content.Word\loghi.jpg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Istituto Comprensivo n° 12 “C. Battisti – U. Foscolo”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Via A. Manzoni n. 66, 98121 MESSINA – Tel/Fax: 09048120 – C.F. 97093240832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MEIC88200L@ISTRUZIONE.IT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PEC: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MEIC88200L@PEC.ISTRUZIONE.IT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Sito web: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http://www.icbattistifoscolo.edu.it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left" w:leader="none" w:pos="9228"/>
              </w:tabs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Scuola dell’infanzia - Scuola primaria –</w:t>
            </w:r>
          </w:p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left" w:leader="none" w:pos="9228"/>
              </w:tabs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Scuola secondaria di I grado ad indirizzo musicale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left" w:leader="none" w:pos="9228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434340" cy="487680"/>
                  <wp:effectExtent b="0" l="0" r="0" t="0"/>
                  <wp:docPr descr="C:\Users\lab7\AppData\Local\Microsoft\Windows\Temporary Internet Files\Content.Word\loghi.jpg" id="7" name="image3.jpg"/>
                  <a:graphic>
                    <a:graphicData uri="http://schemas.openxmlformats.org/drawingml/2006/picture">
                      <pic:pic>
                        <pic:nvPicPr>
                          <pic:cNvPr descr="C:\Users\lab7\AppData\Local\Microsoft\Windows\Temporary Internet Files\Content.Word\loghi.jpg"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876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556260" cy="472440"/>
                  <wp:effectExtent b="0" l="0" r="0" t="0"/>
                  <wp:docPr descr="C:\Users\lab7\AppData\Local\Microsoft\Windows\Temporary Internet Files\Content.Word\loghi.jpg" id="6" name="image2.jpg"/>
                  <a:graphic>
                    <a:graphicData uri="http://schemas.openxmlformats.org/drawingml/2006/picture">
                      <pic:pic>
                        <pic:nvPicPr>
                          <pic:cNvPr descr="C:\Users\lab7\AppData\Local\Microsoft\Windows\Temporary Internet Files\Content.Word\loghi.jpg"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47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403860" cy="571500"/>
                  <wp:effectExtent b="0" l="0" r="0" t="0"/>
                  <wp:docPr descr="C:\Users\lab7\AppData\Local\Microsoft\Windows\Temporary Internet Files\Content.Word\loghi.jpg" id="8" name="image1.jpg"/>
                  <a:graphic>
                    <a:graphicData uri="http://schemas.openxmlformats.org/drawingml/2006/picture">
                      <pic:pic>
                        <pic:nvPicPr>
                          <pic:cNvPr descr="C:\Users\lab7\AppData\Local\Microsoft\Windows\Temporary Internet Files\Content.Word\loghi.jpg"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2520" w:right="2361" w:hanging="113.0000000000001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2520" w:right="2361" w:hanging="113.0000000000001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2361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700" w:left="1020" w:right="10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96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16">
      <w:pPr>
        <w:ind w:left="0" w:right="961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Dell’I. C. </w:t>
      </w:r>
      <w:r w:rsidDel="00000000" w:rsidR="00000000" w:rsidRPr="00000000">
        <w:rPr>
          <w:b w:val="1"/>
          <w:sz w:val="20"/>
          <w:szCs w:val="20"/>
          <w:rtl w:val="0"/>
        </w:rPr>
        <w:t xml:space="preserve"> “Battisti-Foscolo”</w:t>
      </w:r>
    </w:p>
    <w:p w:rsidR="00000000" w:rsidDel="00000000" w:rsidP="00000000" w:rsidRDefault="00000000" w:rsidRPr="00000000" w14:paraId="00000017">
      <w:pPr>
        <w:ind w:left="0" w:right="961" w:firstLine="0"/>
        <w:rPr>
          <w:b w:val="1"/>
          <w:sz w:val="20"/>
          <w:szCs w:val="20"/>
        </w:rPr>
        <w:sectPr>
          <w:type w:val="continuous"/>
          <w:pgSz w:h="16840" w:w="11910" w:orient="portrait"/>
          <w:pgMar w:bottom="280" w:top="700" w:left="1020" w:right="1000" w:header="720" w:footer="720"/>
          <w:cols w:equalWidth="0" w:num="2">
            <w:col w:space="4322" w:w="2784"/>
            <w:col w:space="0" w:w="2784"/>
          </w:cols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Messina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1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Dichiarazione di avvenuta informazione sui rischi per la salute e la sicurezza nei luoghi di lavoro (art. 36 D.Lgs. 81/2008)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9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76" w:right="123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presso *……………………………………... Via ………………………………………………… ……….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101" w:right="123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 **……………………………………… in qualità di *** ………………………………………………………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11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dell’Istituto Comprensivo “Battisti-Foscolo”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58" w:firstLine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Indicare se Sede Centrale o Plesso scolastico.</w:t>
      </w:r>
    </w:p>
    <w:p w:rsidR="00000000" w:rsidDel="00000000" w:rsidP="00000000" w:rsidRDefault="00000000" w:rsidRPr="00000000" w14:paraId="00000025">
      <w:pPr>
        <w:spacing w:before="92" w:lineRule="auto"/>
        <w:ind w:left="112" w:firstLine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Indicare se Infanzia, Primaria o Secondaria di Primo Grado.</w:t>
      </w:r>
    </w:p>
    <w:p w:rsidR="00000000" w:rsidDel="00000000" w:rsidP="00000000" w:rsidRDefault="00000000" w:rsidRPr="00000000" w14:paraId="00000026">
      <w:pPr>
        <w:spacing w:before="92" w:lineRule="auto"/>
        <w:ind w:left="112" w:firstLine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*** Indicare se Docente, Collaboratore Scolastico, Assistente Amministrativo, D.S.G.A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122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18"/>
        </w:tabs>
        <w:spacing w:after="0" w:before="0" w:line="240" w:lineRule="auto"/>
        <w:ind w:left="112" w:right="41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in data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preso visione dell’opuscolo informativo predisposto dal Servizio di Prevenzione e Protezione dell’Istituto in merito ai seguenti argomenti: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0" w:line="240" w:lineRule="auto"/>
        <w:ind w:left="821" w:right="0" w:hanging="34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Rischi per la salute e sicurezza sul lavoro connessi all’attività della Scuola in generale;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1" w:line="240" w:lineRule="auto"/>
        <w:ind w:left="821" w:right="0" w:hanging="34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Procedure che riguardano il primo soccorso, la lotta antincendio, l'evacuazione dei luoghi di lavoro;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0" w:line="229" w:lineRule="auto"/>
        <w:ind w:left="821" w:right="0" w:hanging="34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Nominativi dei lavoratori incaricati di applicare le misure di cui agli articoli 45 e 46 del D.lgs. 81/08.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0" w:line="229" w:lineRule="auto"/>
        <w:ind w:left="821" w:right="0" w:hanging="34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Nominativi del responsabile e degli addetti del servizio di prevenzione e protezione.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1" w:line="240" w:lineRule="auto"/>
        <w:ind w:left="833" w:right="142" w:hanging="3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Rischi specifici cui è esposto in relazione all'attività svolta, le normative di sicurezza e le disposizioni aziendali in materia;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1" w:line="240" w:lineRule="auto"/>
        <w:ind w:left="833" w:right="144" w:hanging="3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Pericoli connessi all'uso delle sostanze e dei preparati pericolosi sulla base delle schede dei dati di sicurezza previste dalla normativa vigente e dalle norme di buona tecnica;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822"/>
        </w:tabs>
        <w:spacing w:after="0" w:before="0" w:line="228" w:lineRule="auto"/>
        <w:ind w:left="821" w:right="0" w:hanging="349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Misure e attività di protezione e prevenzione adottate.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700" w:left="1020" w:right="10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92"/>
        </w:tabs>
        <w:spacing w:after="0" w:before="93" w:line="230" w:lineRule="auto"/>
        <w:ind w:left="112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 …. …. …. …. ….</w:t>
        <w:tab/>
        <w:t xml:space="preserve">…. …. …. …. …. ….</w:t>
      </w:r>
    </w:p>
    <w:p w:rsidR="00000000" w:rsidDel="00000000" w:rsidP="00000000" w:rsidRDefault="00000000" w:rsidRPr="00000000" w14:paraId="00000037">
      <w:pPr>
        <w:tabs>
          <w:tab w:val="left" w:leader="none" w:pos="2945"/>
        </w:tabs>
        <w:spacing w:line="184" w:lineRule="auto"/>
        <w:ind w:left="833" w:firstLine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Luogo</w:t>
        <w:tab/>
        <w:t xml:space="preserve">Data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" w:right="94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" w:right="957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700" w:left="1020" w:right="1000" w:header="720" w:footer="720"/>
          <w:cols w:equalWidth="0" w:num="2">
            <w:col w:space="1743" w:w="4073.5"/>
            <w:col w:space="0" w:w="4073.5"/>
          </w:cols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96" w:lineRule="auto"/>
        <w:ind w:left="112" w:firstLine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Il documento informativo predisposto dal Servizio di Prevenzione e Protezione dell’Istituto è inviato al fine di ottemperare all’obbligo da parte del Datore di Lavoro di informare i lavoratori circa i rischi per la sicurezza e la salute nei luoghi di lavoro.</w:t>
      </w:r>
    </w:p>
    <w:sectPr>
      <w:type w:val="continuous"/>
      <w:pgSz w:h="16840" w:w="11910" w:orient="portrait"/>
      <w:pgMar w:bottom="280" w:top="700" w:left="102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833" w:hanging="348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744" w:hanging="347.9999999999998"/>
      </w:pPr>
      <w:rPr/>
    </w:lvl>
    <w:lvl w:ilvl="2">
      <w:start w:val="0"/>
      <w:numFmt w:val="bullet"/>
      <w:lvlText w:val="•"/>
      <w:lvlJc w:val="left"/>
      <w:pPr>
        <w:ind w:left="2649" w:hanging="348.00000000000045"/>
      </w:pPr>
      <w:rPr/>
    </w:lvl>
    <w:lvl w:ilvl="3">
      <w:start w:val="0"/>
      <w:numFmt w:val="bullet"/>
      <w:lvlText w:val="•"/>
      <w:lvlJc w:val="left"/>
      <w:pPr>
        <w:ind w:left="3553" w:hanging="348"/>
      </w:pPr>
      <w:rPr/>
    </w:lvl>
    <w:lvl w:ilvl="4">
      <w:start w:val="0"/>
      <w:numFmt w:val="bullet"/>
      <w:lvlText w:val="•"/>
      <w:lvlJc w:val="left"/>
      <w:pPr>
        <w:ind w:left="4458" w:hanging="348"/>
      </w:pPr>
      <w:rPr/>
    </w:lvl>
    <w:lvl w:ilvl="5">
      <w:start w:val="0"/>
      <w:numFmt w:val="bullet"/>
      <w:lvlText w:val="•"/>
      <w:lvlJc w:val="left"/>
      <w:pPr>
        <w:ind w:left="5363" w:hanging="348.0000000000009"/>
      </w:pPr>
      <w:rPr/>
    </w:lvl>
    <w:lvl w:ilvl="6">
      <w:start w:val="0"/>
      <w:numFmt w:val="bullet"/>
      <w:lvlText w:val="•"/>
      <w:lvlJc w:val="left"/>
      <w:pPr>
        <w:ind w:left="6267" w:hanging="347.9999999999991"/>
      </w:pPr>
      <w:rPr/>
    </w:lvl>
    <w:lvl w:ilvl="7">
      <w:start w:val="0"/>
      <w:numFmt w:val="bullet"/>
      <w:lvlText w:val="•"/>
      <w:lvlJc w:val="left"/>
      <w:pPr>
        <w:ind w:left="7172" w:hanging="347.9999999999991"/>
      </w:pPr>
      <w:rPr/>
    </w:lvl>
    <w:lvl w:ilvl="8">
      <w:start w:val="0"/>
      <w:numFmt w:val="bullet"/>
      <w:lvlText w:val="•"/>
      <w:lvlJc w:val="left"/>
      <w:pPr>
        <w:ind w:left="8077" w:hanging="34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Arial MT" w:cs="Arial MT" w:eastAsia="Arial MT" w:hAnsi="Arial MT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Paragrafoelenco">
    <w:name w:val="List Paragraph"/>
    <w:basedOn w:val="Normale"/>
    <w:uiPriority w:val="1"/>
    <w:qFormat w:val="1"/>
    <w:pPr>
      <w:ind w:left="821" w:hanging="349"/>
    </w:pPr>
  </w:style>
  <w:style w:type="paragraph" w:styleId="TableParagraph" w:customStyle="1">
    <w:name w:val="Table Paragraph"/>
    <w:basedOn w:val="Normale"/>
    <w:uiPriority w:val="1"/>
    <w:qFormat w:val="1"/>
  </w:style>
  <w:style w:type="table" w:styleId="Grigliatabella">
    <w:name w:val="Table Grid"/>
    <w:basedOn w:val="Tabellanormale"/>
    <w:uiPriority w:val="39"/>
    <w:rsid w:val="000C73C6"/>
    <w:pPr>
      <w:widowControl w:val="1"/>
      <w:autoSpaceDE w:val="1"/>
      <w:autoSpaceDN w:val="1"/>
    </w:pPr>
    <w:rPr>
      <w:rFonts w:ascii="Calibri" w:cs="Times New Roman" w:eastAsia="Calibri" w:hAnsi="Calibri"/>
      <w:lang w:val="it-IT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://www.icbattistifoscolo.edu.it" TargetMode="External"/><Relationship Id="rId13" Type="http://schemas.openxmlformats.org/officeDocument/2006/relationships/image" Target="media/image1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IC88200L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hyperlink" Target="mailto:MEIC88200L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fe8Hd1k4hq7AxjALjNWZwgl6Q==">CgMxLjA4AHIhMU5XdWZtampmYThYQ1NDT294SXM3NGdPSnFxXzdwMnR5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2023-11-22T21:01:00Z</dcterms:created>
  <dc:creator>Mazzetto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